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52DA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B452DA" w:rsidRDefault="00B452DA" w:rsidP="00B45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2DA">
        <w:rPr>
          <w:rFonts w:ascii="Times New Roman" w:hAnsi="Times New Roman" w:cs="Times New Roman"/>
          <w:b/>
          <w:sz w:val="32"/>
          <w:szCs w:val="32"/>
        </w:rPr>
        <w:t>о предотвращении и урегулировании конфликта интересов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ГКУ ОСЗН по Меленковскому району</w:t>
      </w:r>
    </w:p>
    <w:p w:rsidR="00B452DA" w:rsidRDefault="00B452DA" w:rsidP="00B45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B452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DA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2DA" w:rsidRPr="00730D1F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B452DA">
        <w:rPr>
          <w:rFonts w:ascii="Times New Roman" w:hAnsi="Times New Roman" w:cs="Times New Roman"/>
          <w:sz w:val="28"/>
          <w:szCs w:val="28"/>
        </w:rPr>
        <w:t xml:space="preserve"> - </w:t>
      </w:r>
      <w:r w:rsidR="00730D1F" w:rsidRPr="0073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b/>
          <w:sz w:val="28"/>
          <w:szCs w:val="28"/>
        </w:rPr>
        <w:t>Положение о конфликте интересов</w:t>
      </w:r>
      <w:r w:rsidRPr="00B452DA">
        <w:rPr>
          <w:rFonts w:ascii="Times New Roman" w:hAnsi="Times New Roman" w:cs="Times New Roman"/>
          <w:sz w:val="28"/>
          <w:szCs w:val="28"/>
        </w:rPr>
        <w:t xml:space="preserve"> - это внутренний документ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452DA">
        <w:rPr>
          <w:rFonts w:ascii="Times New Roman" w:hAnsi="Times New Roman" w:cs="Times New Roman"/>
          <w:sz w:val="28"/>
          <w:szCs w:val="28"/>
        </w:rPr>
        <w:t>, устанавливающий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порядок выявления и урегулирования конфликтов 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 xml:space="preserve">возникающих у </w:t>
      </w:r>
      <w:r>
        <w:rPr>
          <w:rFonts w:ascii="Times New Roman" w:hAnsi="Times New Roman" w:cs="Times New Roman"/>
          <w:sz w:val="28"/>
          <w:szCs w:val="28"/>
        </w:rPr>
        <w:t>сотрудников учреждения</w:t>
      </w:r>
      <w:r w:rsidRPr="00B452DA">
        <w:rPr>
          <w:rFonts w:ascii="Times New Roman" w:hAnsi="Times New Roman" w:cs="Times New Roman"/>
          <w:sz w:val="28"/>
          <w:szCs w:val="28"/>
        </w:rPr>
        <w:t xml:space="preserve"> в ходе выполнения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трудовых обязанностей.</w:t>
      </w:r>
    </w:p>
    <w:p w:rsidR="00B452DA" w:rsidRDefault="00C32238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238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</w:t>
      </w:r>
      <w:r>
        <w:rPr>
          <w:rFonts w:ascii="Times New Roman" w:hAnsi="Times New Roman" w:cs="Times New Roman"/>
          <w:sz w:val="28"/>
          <w:szCs w:val="28"/>
        </w:rPr>
        <w:t>сотруд</w:t>
      </w:r>
      <w:r w:rsidRPr="00C32238">
        <w:rPr>
          <w:rFonts w:ascii="Times New Roman" w:hAnsi="Times New Roman" w:cs="Times New Roman"/>
          <w:sz w:val="28"/>
          <w:szCs w:val="28"/>
        </w:rPr>
        <w:t xml:space="preserve">ника учреждения </w:t>
      </w:r>
      <w:r w:rsidR="00730D1F" w:rsidRPr="00730D1F">
        <w:rPr>
          <w:rFonts w:ascii="Times New Roman" w:hAnsi="Times New Roman" w:cs="Times New Roman"/>
          <w:sz w:val="28"/>
          <w:szCs w:val="28"/>
        </w:rPr>
        <w:t xml:space="preserve"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5" w:anchor="/document/99/902135263/XA00M2M2MA/" w:tgtFrame="_self" w:history="1">
        <w:r w:rsidR="00730D1F" w:rsidRPr="00730D1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1 Положения</w:t>
        </w:r>
      </w:hyperlink>
      <w:r w:rsidR="00730D1F" w:rsidRPr="00730D1F">
        <w:rPr>
          <w:rFonts w:ascii="Times New Roman" w:hAnsi="Times New Roman" w:cs="Times New Roman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proofErr w:type="gramEnd"/>
      <w:r w:rsidR="00730D1F" w:rsidRPr="00730D1F">
        <w:rPr>
          <w:rFonts w:ascii="Times New Roman" w:hAnsi="Times New Roman" w:cs="Times New Roman"/>
          <w:sz w:val="28"/>
          <w:szCs w:val="28"/>
        </w:rPr>
        <w:t xml:space="preserve"> детей), гражданами или организациями, с которыми лицо, указанное в </w:t>
      </w:r>
      <w:hyperlink r:id="rId6" w:anchor="/document/99/902135263/XA00M2M2MA/" w:tgtFrame="_self" w:history="1">
        <w:r w:rsidR="00730D1F" w:rsidRPr="00730D1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1 Положения</w:t>
        </w:r>
      </w:hyperlink>
      <w:r w:rsidR="00730D1F" w:rsidRPr="00730D1F">
        <w:rPr>
          <w:rFonts w:ascii="Times New Roman" w:hAnsi="Times New Roman" w:cs="Times New Roman"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30D1F" w:rsidRPr="00730D1F" w:rsidRDefault="00730D1F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DA">
        <w:rPr>
          <w:rFonts w:ascii="Times New Roman" w:hAnsi="Times New Roman" w:cs="Times New Roman"/>
          <w:b/>
          <w:sz w:val="28"/>
          <w:szCs w:val="28"/>
        </w:rPr>
        <w:t>2. Общие положения</w:t>
      </w:r>
    </w:p>
    <w:p w:rsid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2.1. Настоящее Положение о предотвращении, выявлении и урегулировании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 xml:space="preserve">конфликта интересов в </w:t>
      </w:r>
      <w:r w:rsidRPr="00B452DA">
        <w:rPr>
          <w:rFonts w:ascii="Times New Roman" w:hAnsi="Times New Roman" w:cs="Times New Roman"/>
          <w:sz w:val="32"/>
          <w:szCs w:val="32"/>
        </w:rPr>
        <w:t>ГКУ ОСЗН по Меленковскому району</w:t>
      </w:r>
      <w:r w:rsidRPr="00B452DA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соответствии с положениями Конституции Российской Федерации,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закона от 25 декабря 2008 г. N 273-ФЗ "О противодействии коррупции",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Федерации.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2.2. Настоящее Положение определяет общие принципы и подходы,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содержит перечни основных мер, которые используются для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потенциального, выявления и урегулирования возникшего конфликта интересов.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2.3. Настоящее Положение обязательно для соблюдения всеми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B452DA">
        <w:rPr>
          <w:rFonts w:ascii="Times New Roman" w:hAnsi="Times New Roman" w:cs="Times New Roman"/>
          <w:sz w:val="32"/>
          <w:szCs w:val="32"/>
        </w:rPr>
        <w:t>ГКУ ОСЗН по Меленковскому району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DA">
        <w:rPr>
          <w:rFonts w:ascii="Times New Roman" w:hAnsi="Times New Roman" w:cs="Times New Roman"/>
          <w:b/>
          <w:sz w:val="28"/>
          <w:szCs w:val="28"/>
        </w:rPr>
        <w:lastRenderedPageBreak/>
        <w:t>3. Основные принципы управления конфликтом интересов</w:t>
      </w:r>
    </w:p>
    <w:p w:rsid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положены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принципы: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• обязательность раскрытия сведений о реальном или потенциальном конфликте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интересов;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• индивидуальное рассмотрение и оценка репутационных рисков для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452DA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• конфиденциальность процесса раскрытия сведений о конфликте интересов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процесса его урегулирования;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• соблюдение баланса интересов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452D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>ника при урегулировании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• защита </w:t>
      </w:r>
      <w:r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>ника от преследования в связи с сообщением о конфликте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 xml:space="preserve">интересов, который был своевременно раскрыт </w:t>
      </w:r>
      <w:r w:rsidR="00EF5A02"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>ником и урегулирован</w:t>
      </w:r>
      <w:r w:rsidR="00EF5A02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 xml:space="preserve">(предотвращен) </w:t>
      </w:r>
      <w:r w:rsidR="00EF5A02">
        <w:rPr>
          <w:rFonts w:ascii="Times New Roman" w:hAnsi="Times New Roman" w:cs="Times New Roman"/>
          <w:sz w:val="28"/>
          <w:szCs w:val="28"/>
        </w:rPr>
        <w:t>учреждением</w:t>
      </w:r>
      <w:r w:rsidRPr="00B452DA">
        <w:rPr>
          <w:rFonts w:ascii="Times New Roman" w:hAnsi="Times New Roman" w:cs="Times New Roman"/>
          <w:sz w:val="28"/>
          <w:szCs w:val="28"/>
        </w:rPr>
        <w:t>.</w:t>
      </w:r>
    </w:p>
    <w:p w:rsidR="00EF5A02" w:rsidRPr="00B452DA" w:rsidRDefault="00EF5A02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EF5A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DA">
        <w:rPr>
          <w:rFonts w:ascii="Times New Roman" w:hAnsi="Times New Roman" w:cs="Times New Roman"/>
          <w:b/>
          <w:sz w:val="28"/>
          <w:szCs w:val="28"/>
        </w:rPr>
        <w:t xml:space="preserve">4. Обязанности </w:t>
      </w:r>
      <w:r w:rsidR="00EF5A02">
        <w:rPr>
          <w:rFonts w:ascii="Times New Roman" w:hAnsi="Times New Roman" w:cs="Times New Roman"/>
          <w:b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b/>
          <w:sz w:val="28"/>
          <w:szCs w:val="28"/>
        </w:rPr>
        <w:t>ников в связи с раскрытием и урегулированием</w:t>
      </w:r>
      <w:r w:rsidR="00EF5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EF5A02" w:rsidRDefault="00EF5A02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В связи с раскрытием и урегулированием конфликта интересов </w:t>
      </w:r>
      <w:r w:rsidR="00EF5A02"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>ники</w:t>
      </w:r>
      <w:r w:rsidR="00EF5A02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обязаны:</w:t>
      </w:r>
    </w:p>
    <w:p w:rsidR="00EF5A02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• при принятии решений по деловым вопросам и выполнении своих трудовых</w:t>
      </w:r>
      <w:r w:rsidR="00EF5A02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 xml:space="preserve">обязанностей руководствоваться интересами </w:t>
      </w:r>
      <w:r w:rsidR="00EF5A02">
        <w:rPr>
          <w:rFonts w:ascii="Times New Roman" w:hAnsi="Times New Roman" w:cs="Times New Roman"/>
          <w:sz w:val="28"/>
          <w:szCs w:val="28"/>
        </w:rPr>
        <w:t>учреждения</w:t>
      </w:r>
      <w:r w:rsidRPr="00B452DA">
        <w:rPr>
          <w:rFonts w:ascii="Times New Roman" w:hAnsi="Times New Roman" w:cs="Times New Roman"/>
          <w:sz w:val="28"/>
          <w:szCs w:val="28"/>
        </w:rPr>
        <w:t xml:space="preserve"> - без учета своих личных</w:t>
      </w:r>
      <w:r w:rsidR="00EF5A02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интересов, интересов своих родственников и друзей;</w:t>
      </w:r>
    </w:p>
    <w:p w:rsidR="00B452DA" w:rsidRPr="00B452DA" w:rsidRDefault="00EF5A02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2DA" w:rsidRPr="00B452DA">
        <w:rPr>
          <w:rFonts w:ascii="Times New Roman" w:hAnsi="Times New Roman" w:cs="Times New Roman"/>
          <w:sz w:val="28"/>
          <w:szCs w:val="28"/>
        </w:rPr>
        <w:t>избегать (по возможности) ситуаций и обстоятельств, которые могут привести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2DA" w:rsidRPr="00B452DA">
        <w:rPr>
          <w:rFonts w:ascii="Times New Roman" w:hAnsi="Times New Roman" w:cs="Times New Roman"/>
          <w:sz w:val="28"/>
          <w:szCs w:val="28"/>
        </w:rPr>
        <w:t>конфликту интересов;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• раскрывать возникший (реальный) или потенциальный конфликт интересов;</w:t>
      </w:r>
    </w:p>
    <w:p w:rsid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• содействовать урегулированию возникшего конфликта интересов.</w:t>
      </w:r>
    </w:p>
    <w:p w:rsidR="00EF5A02" w:rsidRPr="00B452DA" w:rsidRDefault="00EF5A02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EF5A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DA">
        <w:rPr>
          <w:rFonts w:ascii="Times New Roman" w:hAnsi="Times New Roman" w:cs="Times New Roman"/>
          <w:b/>
          <w:sz w:val="28"/>
          <w:szCs w:val="28"/>
        </w:rPr>
        <w:t>5. Предотвращение конфликта интересов</w:t>
      </w:r>
    </w:p>
    <w:p w:rsidR="00EF5A02" w:rsidRDefault="00EF5A02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5.1. В целях предотвращения возникновения конфликта интересов распределение</w:t>
      </w:r>
      <w:r w:rsidR="00EF5A02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 xml:space="preserve">должностных обязанностей между </w:t>
      </w:r>
      <w:r w:rsidR="00EF5A02">
        <w:rPr>
          <w:rFonts w:ascii="Times New Roman" w:hAnsi="Times New Roman" w:cs="Times New Roman"/>
          <w:sz w:val="28"/>
          <w:szCs w:val="28"/>
        </w:rPr>
        <w:t>сотрудниками учреждения</w:t>
      </w:r>
      <w:r w:rsidRPr="00B452DA">
        <w:rPr>
          <w:rFonts w:ascii="Times New Roman" w:hAnsi="Times New Roman" w:cs="Times New Roman"/>
          <w:sz w:val="28"/>
          <w:szCs w:val="28"/>
        </w:rPr>
        <w:t xml:space="preserve"> осуществляется таким</w:t>
      </w:r>
      <w:r w:rsidR="00EF5A02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образом, чтобы исключить условия возникновения факторов, обуславливающих</w:t>
      </w:r>
      <w:r w:rsidR="00EF5A02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возникновение конфликта интересов.</w:t>
      </w:r>
    </w:p>
    <w:p w:rsidR="00B452DA" w:rsidRPr="00B452DA" w:rsidRDefault="00B452DA" w:rsidP="00EF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5.2. В целях предотвращения возникновения конфликта интересов </w:t>
      </w:r>
      <w:r w:rsidR="00EF5A02">
        <w:rPr>
          <w:rFonts w:ascii="Times New Roman" w:hAnsi="Times New Roman" w:cs="Times New Roman"/>
          <w:sz w:val="28"/>
          <w:szCs w:val="28"/>
        </w:rPr>
        <w:t>сотрудники учреждения</w:t>
      </w:r>
      <w:r w:rsidR="00EF5A02" w:rsidRPr="00B452DA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обязаны: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• соблюдать требования законодательства РФ, нормативных правовых актов</w:t>
      </w:r>
      <w:r w:rsidR="00EF5A02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РФ, учредительных и локальных актов </w:t>
      </w:r>
      <w:r w:rsidR="00EF5A02">
        <w:rPr>
          <w:rFonts w:ascii="Times New Roman" w:hAnsi="Times New Roman" w:cs="Times New Roman"/>
          <w:sz w:val="28"/>
          <w:szCs w:val="28"/>
        </w:rPr>
        <w:t>учреждения</w:t>
      </w:r>
      <w:r w:rsidRPr="00B452DA">
        <w:rPr>
          <w:rFonts w:ascii="Times New Roman" w:hAnsi="Times New Roman" w:cs="Times New Roman"/>
          <w:sz w:val="28"/>
          <w:szCs w:val="28"/>
        </w:rPr>
        <w:t>;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• четко исполнять свои должностные обязанности;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• соблюдать нормы деловой и профессиональной этики,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• обеспечить сохранность персональных</w:t>
      </w:r>
      <w:r w:rsidR="00EF5A02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данных.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lastRenderedPageBreak/>
        <w:t>5.2. Указанный перечень мер не является исчерпывающим. В каждой конкретной</w:t>
      </w:r>
      <w:r w:rsidR="00EF5A02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ситуации могут быть применены и иные меры, направленные на предупреждение</w:t>
      </w:r>
      <w:r w:rsidR="00EF5A02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возникновения конфликта интересов.</w:t>
      </w:r>
    </w:p>
    <w:p w:rsidR="00EF5A02" w:rsidRDefault="00EF5A02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A02" w:rsidRDefault="00EF5A02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A02" w:rsidRDefault="00EF5A02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EF5A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DA">
        <w:rPr>
          <w:rFonts w:ascii="Times New Roman" w:hAnsi="Times New Roman" w:cs="Times New Roman"/>
          <w:b/>
          <w:sz w:val="28"/>
          <w:szCs w:val="28"/>
        </w:rPr>
        <w:t>6. Основные типы конфликта интересов</w:t>
      </w:r>
    </w:p>
    <w:p w:rsidR="00EF5A02" w:rsidRDefault="00EF5A02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EF5A02">
        <w:rPr>
          <w:rFonts w:ascii="Times New Roman" w:hAnsi="Times New Roman" w:cs="Times New Roman"/>
          <w:sz w:val="28"/>
          <w:szCs w:val="28"/>
        </w:rPr>
        <w:t>учреждения</w:t>
      </w:r>
      <w:r w:rsidRPr="00B452DA">
        <w:rPr>
          <w:rFonts w:ascii="Times New Roman" w:hAnsi="Times New Roman" w:cs="Times New Roman"/>
          <w:sz w:val="28"/>
          <w:szCs w:val="28"/>
        </w:rPr>
        <w:t xml:space="preserve"> потенциально возможно возникновение</w:t>
      </w:r>
      <w:r w:rsidR="00EF5A02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следующих основных типов конфликта интересов: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• конфликт интересов между </w:t>
      </w:r>
      <w:r w:rsidR="00EF5A02"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>никами;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• конфликт интересов между руководством и </w:t>
      </w:r>
      <w:r w:rsidR="00EF5A02"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>никами;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• конфликт интересов между </w:t>
      </w:r>
      <w:r w:rsidR="00EF5A02"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 xml:space="preserve">никами и </w:t>
      </w:r>
      <w:r w:rsidR="00EF5A02">
        <w:rPr>
          <w:rFonts w:ascii="Times New Roman" w:hAnsi="Times New Roman" w:cs="Times New Roman"/>
          <w:sz w:val="28"/>
          <w:szCs w:val="28"/>
        </w:rPr>
        <w:t>граждан</w:t>
      </w:r>
      <w:r w:rsidRPr="00B452DA">
        <w:rPr>
          <w:rFonts w:ascii="Times New Roman" w:hAnsi="Times New Roman" w:cs="Times New Roman"/>
          <w:sz w:val="28"/>
          <w:szCs w:val="28"/>
        </w:rPr>
        <w:t>ами и их законными</w:t>
      </w:r>
      <w:r w:rsidR="00EF5A02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представителями;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• конфликт интересов между </w:t>
      </w:r>
      <w:r w:rsidR="00EF5A02">
        <w:rPr>
          <w:rFonts w:ascii="Times New Roman" w:hAnsi="Times New Roman" w:cs="Times New Roman"/>
          <w:sz w:val="28"/>
          <w:szCs w:val="28"/>
        </w:rPr>
        <w:t>сотрудн</w:t>
      </w:r>
      <w:r w:rsidRPr="00B452DA">
        <w:rPr>
          <w:rFonts w:ascii="Times New Roman" w:hAnsi="Times New Roman" w:cs="Times New Roman"/>
          <w:sz w:val="28"/>
          <w:szCs w:val="28"/>
        </w:rPr>
        <w:t>иками и сторонними организациями.</w:t>
      </w:r>
    </w:p>
    <w:p w:rsidR="00EF5A02" w:rsidRDefault="00EF5A02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EF5A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DA">
        <w:rPr>
          <w:rFonts w:ascii="Times New Roman" w:hAnsi="Times New Roman" w:cs="Times New Roman"/>
          <w:b/>
          <w:sz w:val="28"/>
          <w:szCs w:val="28"/>
        </w:rPr>
        <w:t>7. Выявление конфликта интересов</w:t>
      </w:r>
    </w:p>
    <w:p w:rsidR="00EF5A02" w:rsidRDefault="00EF5A02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EF5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7.1. Выявление конфликта интересов осуществляется всеми </w:t>
      </w:r>
      <w:r w:rsidR="00EF5A02">
        <w:rPr>
          <w:rFonts w:ascii="Times New Roman" w:hAnsi="Times New Roman" w:cs="Times New Roman"/>
          <w:sz w:val="28"/>
          <w:szCs w:val="28"/>
        </w:rPr>
        <w:t>сотрудниками учреждения</w:t>
      </w:r>
      <w:r w:rsidR="00EF5A02" w:rsidRPr="00B452DA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в ходе своей текущей деятельности.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7.2. В целях выявления конфликта интересов </w:t>
      </w:r>
      <w:r w:rsidR="00EF5A02">
        <w:rPr>
          <w:rFonts w:ascii="Times New Roman" w:hAnsi="Times New Roman" w:cs="Times New Roman"/>
          <w:sz w:val="28"/>
          <w:szCs w:val="28"/>
        </w:rPr>
        <w:t>учреждение</w:t>
      </w:r>
      <w:r w:rsidRPr="00B452DA">
        <w:rPr>
          <w:rFonts w:ascii="Times New Roman" w:hAnsi="Times New Roman" w:cs="Times New Roman"/>
          <w:sz w:val="28"/>
          <w:szCs w:val="28"/>
        </w:rPr>
        <w:t xml:space="preserve"> обеспечивает учет всей</w:t>
      </w:r>
      <w:r w:rsidR="00EF5A02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входящей корреспонденции.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В случае если во входящей корреспонденции содержится информация о</w:t>
      </w:r>
      <w:r w:rsidR="00EF5A02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наличии конфликта интересов, то такая корреспонденция доводится до сведения</w:t>
      </w:r>
      <w:r w:rsidR="00EE61C6">
        <w:rPr>
          <w:rFonts w:ascii="Times New Roman" w:hAnsi="Times New Roman" w:cs="Times New Roman"/>
          <w:sz w:val="28"/>
          <w:szCs w:val="28"/>
        </w:rPr>
        <w:t xml:space="preserve"> </w:t>
      </w:r>
      <w:r w:rsidR="00EF5A02">
        <w:rPr>
          <w:rFonts w:ascii="Times New Roman" w:hAnsi="Times New Roman" w:cs="Times New Roman"/>
          <w:sz w:val="28"/>
          <w:szCs w:val="28"/>
        </w:rPr>
        <w:t>директора</w:t>
      </w:r>
      <w:r w:rsidR="00FC715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452DA">
        <w:rPr>
          <w:rFonts w:ascii="Times New Roman" w:hAnsi="Times New Roman" w:cs="Times New Roman"/>
          <w:sz w:val="28"/>
          <w:szCs w:val="28"/>
        </w:rPr>
        <w:t>,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7.3. В случае выявления конфликта интересов в ходе проверок такая информация</w:t>
      </w:r>
      <w:r w:rsidR="00FC7150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 xml:space="preserve">доводится до сведения директора </w:t>
      </w:r>
      <w:r w:rsidR="00BD5614">
        <w:rPr>
          <w:rFonts w:ascii="Times New Roman" w:hAnsi="Times New Roman" w:cs="Times New Roman"/>
          <w:sz w:val="28"/>
          <w:szCs w:val="28"/>
        </w:rPr>
        <w:t>учреждения</w:t>
      </w:r>
      <w:r w:rsidRPr="00B452DA">
        <w:rPr>
          <w:rFonts w:ascii="Times New Roman" w:hAnsi="Times New Roman" w:cs="Times New Roman"/>
          <w:sz w:val="28"/>
          <w:szCs w:val="28"/>
        </w:rPr>
        <w:t>.</w:t>
      </w:r>
    </w:p>
    <w:p w:rsidR="00BD5614" w:rsidRDefault="00BD5614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BD56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DA">
        <w:rPr>
          <w:rFonts w:ascii="Times New Roman" w:hAnsi="Times New Roman" w:cs="Times New Roman"/>
          <w:b/>
          <w:sz w:val="28"/>
          <w:szCs w:val="28"/>
        </w:rPr>
        <w:t>8. Урегулирование конфликта интересов</w:t>
      </w:r>
    </w:p>
    <w:p w:rsidR="00BD5614" w:rsidRDefault="00BD5614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8.1. </w:t>
      </w:r>
      <w:r w:rsidR="00BD5614"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Pr="00B452DA">
        <w:rPr>
          <w:rFonts w:ascii="Times New Roman" w:hAnsi="Times New Roman" w:cs="Times New Roman"/>
          <w:sz w:val="28"/>
          <w:szCs w:val="28"/>
        </w:rPr>
        <w:t>,</w:t>
      </w:r>
      <w:r w:rsidR="00BD5614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Pr="00B452DA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BD5614">
        <w:rPr>
          <w:rFonts w:ascii="Times New Roman" w:hAnsi="Times New Roman" w:cs="Times New Roman"/>
          <w:sz w:val="28"/>
          <w:szCs w:val="28"/>
        </w:rPr>
        <w:t>а</w:t>
      </w:r>
      <w:r w:rsidRPr="00B452DA">
        <w:rPr>
          <w:rFonts w:ascii="Times New Roman" w:hAnsi="Times New Roman" w:cs="Times New Roman"/>
          <w:sz w:val="28"/>
          <w:szCs w:val="28"/>
        </w:rPr>
        <w:t xml:space="preserve"> и </w:t>
      </w:r>
      <w:r w:rsidR="00BD5614"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>ники учреждения используют все</w:t>
      </w:r>
      <w:r w:rsidR="00BD5614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доступные законные способы урегулирования возникшего конфликта интересов в</w:t>
      </w:r>
      <w:r w:rsidR="00BD5614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 xml:space="preserve">досудебном порядке с соблюдением законных интересов учреждения, </w:t>
      </w:r>
      <w:r w:rsidR="00BD5614"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>ников</w:t>
      </w:r>
      <w:r w:rsidR="00BD5614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BD5614">
        <w:rPr>
          <w:rFonts w:ascii="Times New Roman" w:hAnsi="Times New Roman" w:cs="Times New Roman"/>
          <w:sz w:val="28"/>
          <w:szCs w:val="28"/>
        </w:rPr>
        <w:t>граждан</w:t>
      </w:r>
      <w:r w:rsidRPr="00B452DA">
        <w:rPr>
          <w:rFonts w:ascii="Times New Roman" w:hAnsi="Times New Roman" w:cs="Times New Roman"/>
          <w:sz w:val="28"/>
          <w:szCs w:val="28"/>
        </w:rPr>
        <w:t xml:space="preserve"> и их законных представителей.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8.2. Лица, чьи интересы затрагивает или может затронуть конфликт интересов, не</w:t>
      </w:r>
      <w:r w:rsidR="00BD5614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могут участвовать в его урегулировании.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8.3. В случае получения информации о наличии конфликта интересов</w:t>
      </w:r>
      <w:r w:rsidR="00BD5614">
        <w:rPr>
          <w:rFonts w:ascii="Times New Roman" w:hAnsi="Times New Roman" w:cs="Times New Roman"/>
          <w:sz w:val="28"/>
          <w:szCs w:val="28"/>
        </w:rPr>
        <w:t xml:space="preserve"> директор учреждения</w:t>
      </w:r>
      <w:r w:rsidRPr="00B452DA">
        <w:rPr>
          <w:rFonts w:ascii="Times New Roman" w:hAnsi="Times New Roman" w:cs="Times New Roman"/>
          <w:sz w:val="28"/>
          <w:szCs w:val="28"/>
        </w:rPr>
        <w:t xml:space="preserve"> обязан удостовериться в наличии конфликта</w:t>
      </w:r>
      <w:r w:rsidR="00BD5614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интересов, выяснить причины и урегулировать конфликт интересов.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8.4. В случае получения информации о наличии конфликта интересов директор</w:t>
      </w:r>
      <w:r w:rsidR="00BD561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452DA">
        <w:rPr>
          <w:rFonts w:ascii="Times New Roman" w:hAnsi="Times New Roman" w:cs="Times New Roman"/>
          <w:sz w:val="28"/>
          <w:szCs w:val="28"/>
        </w:rPr>
        <w:t xml:space="preserve"> обязан удостовериться в наличии конфликта интересов и назначить</w:t>
      </w:r>
      <w:r w:rsidR="00BD5614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лицо (группу лиц), ответственное за выяснение причин и урегулирование конфликта</w:t>
      </w:r>
      <w:r w:rsidR="00BD5614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интересов.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lastRenderedPageBreak/>
        <w:t>8.5. Лицо (группа лиц), ответственное за выяснение причин и урегулирование</w:t>
      </w:r>
      <w:r w:rsidR="00BD5614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конфликта интересов подготавливает</w:t>
      </w:r>
      <w:r w:rsidR="00BD5614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предложения по его урегулированию.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Возможные способы урегулирования конфликта интересов: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• ограничение доступа </w:t>
      </w:r>
      <w:r w:rsidR="00BD5614"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>ника к конкретной информации, которая может</w:t>
      </w:r>
      <w:r w:rsidR="00BD5614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 xml:space="preserve">затрагивать личные интересы </w:t>
      </w:r>
      <w:r w:rsidR="00BD5614"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>ника;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• добровольный отказ </w:t>
      </w:r>
      <w:r w:rsidR="00BD5614"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 xml:space="preserve">ника </w:t>
      </w:r>
      <w:r w:rsidR="00BD5614">
        <w:rPr>
          <w:rFonts w:ascii="Times New Roman" w:hAnsi="Times New Roman" w:cs="Times New Roman"/>
          <w:sz w:val="28"/>
          <w:szCs w:val="28"/>
        </w:rPr>
        <w:t>учреждения</w:t>
      </w:r>
      <w:r w:rsidRPr="00B452DA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</w:t>
      </w:r>
      <w:r w:rsidR="00BD5614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или временное) от участия в обсуждении и процессе принятия решений по</w:t>
      </w:r>
      <w:r w:rsidR="00BD5614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вопросам, которые находятся или могут оказаться под влиянием конфликта</w:t>
      </w:r>
      <w:r w:rsidR="00BD5614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интересов;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• пересмотр и изменение </w:t>
      </w:r>
      <w:r w:rsidR="00BD5614">
        <w:rPr>
          <w:rFonts w:ascii="Times New Roman" w:hAnsi="Times New Roman" w:cs="Times New Roman"/>
          <w:sz w:val="28"/>
          <w:szCs w:val="28"/>
        </w:rPr>
        <w:t>должност</w:t>
      </w:r>
      <w:r w:rsidRPr="00B452DA">
        <w:rPr>
          <w:rFonts w:ascii="Times New Roman" w:hAnsi="Times New Roman" w:cs="Times New Roman"/>
          <w:sz w:val="28"/>
          <w:szCs w:val="28"/>
        </w:rPr>
        <w:t xml:space="preserve">ных обязанностей </w:t>
      </w:r>
      <w:r w:rsidR="00BD5614"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>ника;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• временное отстранение </w:t>
      </w:r>
      <w:r w:rsidR="00BD5614"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>ника от должности, если его личные интересы</w:t>
      </w:r>
      <w:r w:rsidR="00BD5614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 xml:space="preserve">входят в противоречие с </w:t>
      </w:r>
      <w:r w:rsidR="00BD5614">
        <w:rPr>
          <w:rFonts w:ascii="Times New Roman" w:hAnsi="Times New Roman" w:cs="Times New Roman"/>
          <w:sz w:val="28"/>
          <w:szCs w:val="28"/>
        </w:rPr>
        <w:t>должност</w:t>
      </w:r>
      <w:r w:rsidRPr="00B452DA">
        <w:rPr>
          <w:rFonts w:ascii="Times New Roman" w:hAnsi="Times New Roman" w:cs="Times New Roman"/>
          <w:sz w:val="28"/>
          <w:szCs w:val="28"/>
        </w:rPr>
        <w:t>ными обязанностями;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• перевод </w:t>
      </w:r>
      <w:r w:rsidR="00BD5614"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>ника на должность, предусматривающую выполнение</w:t>
      </w:r>
      <w:r w:rsidR="00BD561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Pr="00B452DA">
        <w:rPr>
          <w:rFonts w:ascii="Times New Roman" w:hAnsi="Times New Roman" w:cs="Times New Roman"/>
          <w:sz w:val="28"/>
          <w:szCs w:val="28"/>
        </w:rPr>
        <w:t>ных обязанностей, не связанных с конфликтом интересов;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• отказ </w:t>
      </w:r>
      <w:r w:rsidR="00BD5614"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>ника от своего личного интереса, порождающего конфликт с</w:t>
      </w:r>
      <w:r w:rsidR="00BD5614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 xml:space="preserve">интересами </w:t>
      </w:r>
      <w:r w:rsidR="00BD5614">
        <w:rPr>
          <w:rFonts w:ascii="Times New Roman" w:hAnsi="Times New Roman" w:cs="Times New Roman"/>
          <w:sz w:val="28"/>
          <w:szCs w:val="28"/>
        </w:rPr>
        <w:t>учреждения</w:t>
      </w:r>
      <w:r w:rsidRPr="00B452DA">
        <w:rPr>
          <w:rFonts w:ascii="Times New Roman" w:hAnsi="Times New Roman" w:cs="Times New Roman"/>
          <w:sz w:val="28"/>
          <w:szCs w:val="28"/>
        </w:rPr>
        <w:t>;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• увольнение </w:t>
      </w:r>
      <w:r w:rsidR="00BD5614"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 xml:space="preserve">ника из </w:t>
      </w:r>
      <w:r w:rsidR="00BD5614">
        <w:rPr>
          <w:rFonts w:ascii="Times New Roman" w:hAnsi="Times New Roman" w:cs="Times New Roman"/>
          <w:sz w:val="28"/>
          <w:szCs w:val="28"/>
        </w:rPr>
        <w:t>учреждения</w:t>
      </w:r>
      <w:r w:rsidRPr="00B452DA">
        <w:rPr>
          <w:rFonts w:ascii="Times New Roman" w:hAnsi="Times New Roman" w:cs="Times New Roman"/>
          <w:sz w:val="28"/>
          <w:szCs w:val="28"/>
        </w:rPr>
        <w:t xml:space="preserve"> по инициативе </w:t>
      </w:r>
      <w:r w:rsidR="00BD5614"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>ника;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• увольнение </w:t>
      </w:r>
      <w:r w:rsidR="00BD5614">
        <w:rPr>
          <w:rFonts w:ascii="Times New Roman" w:hAnsi="Times New Roman" w:cs="Times New Roman"/>
          <w:sz w:val="28"/>
          <w:szCs w:val="28"/>
        </w:rPr>
        <w:t>сотруд</w:t>
      </w:r>
      <w:r w:rsidRPr="00B452DA">
        <w:rPr>
          <w:rFonts w:ascii="Times New Roman" w:hAnsi="Times New Roman" w:cs="Times New Roman"/>
          <w:sz w:val="28"/>
          <w:szCs w:val="28"/>
        </w:rPr>
        <w:t>ника по инициативе работодателя за совершение</w:t>
      </w:r>
      <w:r w:rsidR="00BD5614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дисциплинарного проступка, то есть за неисполнение или ненадлежащее</w:t>
      </w:r>
      <w:r w:rsidR="00BD5614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исполнение работником по его вине возложенных на него трудовых обязанностей.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8.6. В случае невозможности урегулирования возникшего конфликта интересов в</w:t>
      </w:r>
      <w:r w:rsidR="00EE61C6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досудебном порядке стороны конфликта обращаются в суд.</w:t>
      </w: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8.7. Указанный в настоящем разделе перечень мер не является исчерпывающим. В</w:t>
      </w:r>
      <w:r w:rsidR="00EE61C6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каждой конкретной ситуации могут быть применены и иные меры, направленные на</w:t>
      </w:r>
      <w:r w:rsidR="00EE61C6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урегулирование конфликта интересов.</w:t>
      </w:r>
    </w:p>
    <w:p w:rsidR="00EE61C6" w:rsidRDefault="00EE61C6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EE61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DA">
        <w:rPr>
          <w:rFonts w:ascii="Times New Roman" w:hAnsi="Times New Roman" w:cs="Times New Roman"/>
          <w:b/>
          <w:sz w:val="28"/>
          <w:szCs w:val="28"/>
        </w:rPr>
        <w:t>9. Лица, ответственные за прием сведений о возникшем конфликте</w:t>
      </w:r>
    </w:p>
    <w:p w:rsidR="00B452DA" w:rsidRPr="00B452DA" w:rsidRDefault="00B452DA" w:rsidP="00EE61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DA">
        <w:rPr>
          <w:rFonts w:ascii="Times New Roman" w:hAnsi="Times New Roman" w:cs="Times New Roman"/>
          <w:b/>
          <w:sz w:val="28"/>
          <w:szCs w:val="28"/>
        </w:rPr>
        <w:t>интересов и рассмотрение этих сведений</w:t>
      </w:r>
    </w:p>
    <w:p w:rsidR="00EE61C6" w:rsidRDefault="00EE61C6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Лицом, ответственным за прием сведений о возникшем конфликте интересов</w:t>
      </w:r>
      <w:r w:rsidR="00EE61C6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и рассмотрением этих сведения является директор.</w:t>
      </w:r>
    </w:p>
    <w:p w:rsidR="00EE61C6" w:rsidRDefault="00EE61C6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EE61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DA">
        <w:rPr>
          <w:rFonts w:ascii="Times New Roman" w:hAnsi="Times New Roman" w:cs="Times New Roman"/>
          <w:b/>
          <w:sz w:val="28"/>
          <w:szCs w:val="28"/>
        </w:rPr>
        <w:t>10. Ответственность за неисполнение (ненадлежащее исполнение)</w:t>
      </w:r>
    </w:p>
    <w:p w:rsidR="00B452DA" w:rsidRPr="00B452DA" w:rsidRDefault="00B452DA" w:rsidP="00EE61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DA">
        <w:rPr>
          <w:rFonts w:ascii="Times New Roman" w:hAnsi="Times New Roman" w:cs="Times New Roman"/>
          <w:b/>
          <w:sz w:val="28"/>
          <w:szCs w:val="28"/>
        </w:rPr>
        <w:t>настоящего Положения</w:t>
      </w:r>
    </w:p>
    <w:p w:rsidR="00EE61C6" w:rsidRDefault="00EE61C6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DA" w:rsidRPr="00B452DA" w:rsidRDefault="00B452DA" w:rsidP="00B45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 xml:space="preserve">10.1. Директор, </w:t>
      </w:r>
      <w:r w:rsidR="00EE61C6">
        <w:rPr>
          <w:rFonts w:ascii="Times New Roman" w:hAnsi="Times New Roman" w:cs="Times New Roman"/>
          <w:sz w:val="28"/>
          <w:szCs w:val="28"/>
        </w:rPr>
        <w:t>заместитель</w:t>
      </w:r>
      <w:r w:rsidR="00EE61C6" w:rsidRPr="00B452DA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EE61C6">
        <w:rPr>
          <w:rFonts w:ascii="Times New Roman" w:hAnsi="Times New Roman" w:cs="Times New Roman"/>
          <w:sz w:val="28"/>
          <w:szCs w:val="28"/>
        </w:rPr>
        <w:t>а</w:t>
      </w:r>
      <w:r w:rsidR="00EE61C6" w:rsidRPr="00B452DA">
        <w:rPr>
          <w:rFonts w:ascii="Times New Roman" w:hAnsi="Times New Roman" w:cs="Times New Roman"/>
          <w:sz w:val="28"/>
          <w:szCs w:val="28"/>
        </w:rPr>
        <w:t xml:space="preserve"> и </w:t>
      </w:r>
      <w:r w:rsidR="00EE61C6">
        <w:rPr>
          <w:rFonts w:ascii="Times New Roman" w:hAnsi="Times New Roman" w:cs="Times New Roman"/>
          <w:sz w:val="28"/>
          <w:szCs w:val="28"/>
        </w:rPr>
        <w:t>сотруд</w:t>
      </w:r>
      <w:r w:rsidR="00EE61C6" w:rsidRPr="00B452DA">
        <w:rPr>
          <w:rFonts w:ascii="Times New Roman" w:hAnsi="Times New Roman" w:cs="Times New Roman"/>
          <w:sz w:val="28"/>
          <w:szCs w:val="28"/>
        </w:rPr>
        <w:t>ники учреждения</w:t>
      </w:r>
      <w:r w:rsidRPr="00B452DA">
        <w:rPr>
          <w:rFonts w:ascii="Times New Roman" w:hAnsi="Times New Roman" w:cs="Times New Roman"/>
          <w:sz w:val="28"/>
          <w:szCs w:val="28"/>
        </w:rPr>
        <w:t>, независимо от</w:t>
      </w:r>
      <w:r w:rsidR="00EE61C6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занимаемой должности, несут ответственность, предусмотренную действующим</w:t>
      </w:r>
      <w:r w:rsidR="00EE61C6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за соблюдение принципов и требований</w:t>
      </w:r>
      <w:r w:rsidR="00EE61C6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настояще</w:t>
      </w:r>
      <w:r w:rsidR="00EE61C6">
        <w:rPr>
          <w:rFonts w:ascii="Times New Roman" w:hAnsi="Times New Roman" w:cs="Times New Roman"/>
          <w:sz w:val="28"/>
          <w:szCs w:val="28"/>
        </w:rPr>
        <w:t xml:space="preserve">го </w:t>
      </w:r>
      <w:r w:rsidRPr="00B452DA">
        <w:rPr>
          <w:rFonts w:ascii="Times New Roman" w:hAnsi="Times New Roman" w:cs="Times New Roman"/>
          <w:sz w:val="28"/>
          <w:szCs w:val="28"/>
        </w:rPr>
        <w:t>Положения.</w:t>
      </w:r>
    </w:p>
    <w:p w:rsidR="00092318" w:rsidRDefault="00B452DA" w:rsidP="00EE6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Лица, виновные в нарушении требований настоящего Положения, могут быть</w:t>
      </w:r>
      <w:r w:rsidR="00EE61C6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привлечены к дисциплинарной, административной, гражданско- правовой или</w:t>
      </w:r>
      <w:r w:rsidR="00EE61C6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уголовной ответственности в порядке и по основаниям, предусмотренным</w:t>
      </w:r>
      <w:r w:rsidR="00EE61C6">
        <w:rPr>
          <w:rFonts w:ascii="Times New Roman" w:hAnsi="Times New Roman" w:cs="Times New Roman"/>
          <w:sz w:val="28"/>
          <w:szCs w:val="28"/>
        </w:rPr>
        <w:t xml:space="preserve"> </w:t>
      </w:r>
      <w:r w:rsidRPr="00B452D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DC36DA" w:rsidRPr="00DC36DA" w:rsidRDefault="00DC36DA" w:rsidP="00DC36D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Pr="00DC36DA">
        <w:rPr>
          <w:sz w:val="28"/>
          <w:szCs w:val="28"/>
        </w:rPr>
        <w:t xml:space="preserve">В соответствии со статьей 192 ТК РФ к работнику учреждения могут быть применены следующие дисциплинарные взыскания: </w:t>
      </w:r>
    </w:p>
    <w:p w:rsidR="00DC36DA" w:rsidRPr="00DC36DA" w:rsidRDefault="00DC36DA" w:rsidP="00DC36DA">
      <w:pPr>
        <w:pStyle w:val="Default"/>
        <w:spacing w:after="31"/>
        <w:ind w:firstLine="709"/>
        <w:jc w:val="both"/>
        <w:rPr>
          <w:sz w:val="28"/>
          <w:szCs w:val="28"/>
        </w:rPr>
      </w:pPr>
      <w:r w:rsidRPr="00DC36DA">
        <w:rPr>
          <w:sz w:val="28"/>
          <w:szCs w:val="28"/>
        </w:rPr>
        <w:lastRenderedPageBreak/>
        <w:t xml:space="preserve">1) замечание; </w:t>
      </w:r>
    </w:p>
    <w:p w:rsidR="00DC36DA" w:rsidRPr="00DC36DA" w:rsidRDefault="00DC36DA" w:rsidP="00DC36DA">
      <w:pPr>
        <w:pStyle w:val="Default"/>
        <w:spacing w:after="31"/>
        <w:ind w:firstLine="709"/>
        <w:jc w:val="both"/>
        <w:rPr>
          <w:sz w:val="28"/>
          <w:szCs w:val="28"/>
        </w:rPr>
      </w:pPr>
      <w:r w:rsidRPr="00DC36DA">
        <w:rPr>
          <w:sz w:val="28"/>
          <w:szCs w:val="28"/>
        </w:rPr>
        <w:t xml:space="preserve">2) выговор; </w:t>
      </w:r>
    </w:p>
    <w:p w:rsidR="00DC36DA" w:rsidRPr="00DC36DA" w:rsidRDefault="00DC36DA" w:rsidP="00DC36DA">
      <w:pPr>
        <w:pStyle w:val="Default"/>
        <w:ind w:firstLine="709"/>
        <w:jc w:val="both"/>
        <w:rPr>
          <w:sz w:val="28"/>
          <w:szCs w:val="28"/>
        </w:rPr>
      </w:pPr>
      <w:r w:rsidRPr="00DC36DA">
        <w:rPr>
          <w:sz w:val="28"/>
          <w:szCs w:val="28"/>
        </w:rPr>
        <w:t xml:space="preserve">3) увольнение, в том числе: </w:t>
      </w:r>
    </w:p>
    <w:p w:rsidR="00DC36DA" w:rsidRPr="00DC36DA" w:rsidRDefault="00DC36DA" w:rsidP="00DC3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6DA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пунктом 7.1 части первой статьи 81 ТК РФ в случаях, когда виновные действия, дающие основания для утраты доверия, совершены </w:t>
      </w:r>
      <w:r>
        <w:rPr>
          <w:rFonts w:ascii="Times New Roman" w:hAnsi="Times New Roman" w:cs="Times New Roman"/>
          <w:sz w:val="28"/>
          <w:szCs w:val="28"/>
        </w:rPr>
        <w:t>сотруд</w:t>
      </w:r>
      <w:r w:rsidRPr="00DC36DA">
        <w:rPr>
          <w:rFonts w:ascii="Times New Roman" w:hAnsi="Times New Roman" w:cs="Times New Roman"/>
          <w:sz w:val="28"/>
          <w:szCs w:val="28"/>
        </w:rPr>
        <w:t>ником по месту работы и в связи с исполнением им трудовых обязанностей.</w:t>
      </w:r>
    </w:p>
    <w:sectPr w:rsidR="00DC36DA" w:rsidRPr="00DC36DA" w:rsidSect="00C322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6CF0"/>
    <w:multiLevelType w:val="hybridMultilevel"/>
    <w:tmpl w:val="0854D174"/>
    <w:lvl w:ilvl="0" w:tplc="31284C0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2DA"/>
    <w:rsid w:val="00092318"/>
    <w:rsid w:val="005F1CCD"/>
    <w:rsid w:val="00730D1F"/>
    <w:rsid w:val="00AE2E31"/>
    <w:rsid w:val="00B452DA"/>
    <w:rsid w:val="00BD5614"/>
    <w:rsid w:val="00C32238"/>
    <w:rsid w:val="00D41111"/>
    <w:rsid w:val="00DC36DA"/>
    <w:rsid w:val="00DD7344"/>
    <w:rsid w:val="00EE61C6"/>
    <w:rsid w:val="00EF5A02"/>
    <w:rsid w:val="00FA1EF0"/>
    <w:rsid w:val="00FC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2DA"/>
    <w:pPr>
      <w:ind w:left="720"/>
      <w:contextualSpacing/>
    </w:pPr>
  </w:style>
  <w:style w:type="paragraph" w:customStyle="1" w:styleId="Default">
    <w:name w:val="Default"/>
    <w:rsid w:val="00DC3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0D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lgot9</dc:creator>
  <cp:lastModifiedBy>lgot9</cp:lastModifiedBy>
  <cp:revision>2</cp:revision>
  <dcterms:created xsi:type="dcterms:W3CDTF">2023-02-02T13:36:00Z</dcterms:created>
  <dcterms:modified xsi:type="dcterms:W3CDTF">2023-02-02T13:36:00Z</dcterms:modified>
</cp:coreProperties>
</file>